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002" w:rsidRPr="001F2CBA" w:rsidRDefault="00D81002" w:rsidP="00D81002">
      <w:pPr>
        <w:pStyle w:val="Default"/>
        <w:keepNext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F2CBA">
        <w:rPr>
          <w:rFonts w:ascii="Arial" w:hAnsi="Arial" w:cs="Arial"/>
          <w:sz w:val="22"/>
          <w:szCs w:val="22"/>
        </w:rPr>
        <w:t>Ime in priimek:</w:t>
      </w:r>
    </w:p>
    <w:p w:rsidR="00D81002" w:rsidRPr="001F2CBA" w:rsidRDefault="00D81002" w:rsidP="00D81002">
      <w:pPr>
        <w:pStyle w:val="Default"/>
        <w:keepNext/>
        <w:jc w:val="both"/>
        <w:rPr>
          <w:rFonts w:ascii="Arial" w:hAnsi="Arial" w:cs="Arial"/>
          <w:sz w:val="22"/>
          <w:szCs w:val="22"/>
        </w:rPr>
      </w:pPr>
      <w:r w:rsidRPr="001F2CBA">
        <w:rPr>
          <w:rFonts w:ascii="Arial" w:hAnsi="Arial" w:cs="Arial"/>
          <w:sz w:val="22"/>
          <w:szCs w:val="22"/>
        </w:rPr>
        <w:t>Naslov:</w:t>
      </w:r>
    </w:p>
    <w:p w:rsidR="00D81002" w:rsidRPr="001F2CBA" w:rsidRDefault="00D81002" w:rsidP="00D81002">
      <w:pPr>
        <w:pStyle w:val="Default"/>
        <w:keepNext/>
        <w:jc w:val="both"/>
        <w:rPr>
          <w:rFonts w:ascii="Arial" w:hAnsi="Arial" w:cs="Arial"/>
          <w:sz w:val="22"/>
          <w:szCs w:val="22"/>
        </w:rPr>
      </w:pPr>
      <w:r w:rsidRPr="001F2CBA">
        <w:rPr>
          <w:rFonts w:ascii="Arial" w:hAnsi="Arial" w:cs="Arial"/>
          <w:sz w:val="22"/>
          <w:szCs w:val="22"/>
        </w:rPr>
        <w:t>EMŠO:</w:t>
      </w:r>
    </w:p>
    <w:p w:rsidR="00D81002" w:rsidRDefault="00D81002" w:rsidP="00D81002">
      <w:pPr>
        <w:pStyle w:val="Default"/>
        <w:keepNext/>
        <w:jc w:val="both"/>
        <w:rPr>
          <w:rFonts w:ascii="Arial" w:hAnsi="Arial" w:cs="Arial"/>
          <w:sz w:val="22"/>
          <w:szCs w:val="22"/>
        </w:rPr>
      </w:pPr>
      <w:r w:rsidRPr="001F2CBA">
        <w:rPr>
          <w:rFonts w:ascii="Arial" w:hAnsi="Arial" w:cs="Arial"/>
          <w:sz w:val="22"/>
          <w:szCs w:val="22"/>
        </w:rPr>
        <w:t>Tel.:</w:t>
      </w:r>
    </w:p>
    <w:p w:rsidR="00D81002" w:rsidRPr="001F2CBA" w:rsidRDefault="00D81002" w:rsidP="00D81002">
      <w:pPr>
        <w:pStyle w:val="Default"/>
        <w:keepNext/>
        <w:ind w:left="720"/>
        <w:jc w:val="both"/>
        <w:rPr>
          <w:rFonts w:ascii="Arial" w:hAnsi="Arial" w:cs="Arial"/>
          <w:sz w:val="22"/>
          <w:szCs w:val="22"/>
        </w:rPr>
      </w:pPr>
    </w:p>
    <w:p w:rsidR="00D81002" w:rsidRDefault="00D81002" w:rsidP="00D81002">
      <w:pPr>
        <w:pStyle w:val="Default"/>
        <w:keepNext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D81002" w:rsidRPr="00FD1D9C" w:rsidRDefault="00D81002" w:rsidP="00D81002">
      <w:pPr>
        <w:pStyle w:val="Default"/>
        <w:keepNext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Podatki</w:t>
      </w:r>
      <w:r w:rsidRPr="00FD1D9C">
        <w:rPr>
          <w:rFonts w:ascii="Arial" w:hAnsi="Arial" w:cs="Arial"/>
          <w:b/>
          <w:sz w:val="22"/>
          <w:szCs w:val="22"/>
        </w:rPr>
        <w:t xml:space="preserve"> za odmero NUSZ za leto 2020 niso pravilni in podajam </w:t>
      </w:r>
      <w:r>
        <w:rPr>
          <w:rFonts w:ascii="Arial" w:hAnsi="Arial" w:cs="Arial"/>
          <w:b/>
          <w:sz w:val="22"/>
          <w:szCs w:val="22"/>
        </w:rPr>
        <w:t>naslednje popravke oz. pripombe</w:t>
      </w:r>
      <w:r w:rsidRPr="00FD1D9C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900"/>
        <w:gridCol w:w="5162"/>
      </w:tblGrid>
      <w:tr w:rsidR="00D81002" w:rsidRPr="00FD1D9C" w:rsidTr="00AD7773">
        <w:tc>
          <w:tcPr>
            <w:tcW w:w="4106" w:type="dxa"/>
          </w:tcPr>
          <w:p w:rsidR="00D81002" w:rsidRPr="00FD1D9C" w:rsidRDefault="00D81002" w:rsidP="00AD777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FD1D9C">
              <w:rPr>
                <w:rFonts w:ascii="Arial" w:hAnsi="Arial" w:cs="Arial"/>
                <w:b/>
                <w:sz w:val="22"/>
                <w:szCs w:val="22"/>
              </w:rPr>
              <w:t xml:space="preserve">Vrsta nepremičnine </w:t>
            </w:r>
            <w:r w:rsidRPr="00FD1D9C">
              <w:rPr>
                <w:rFonts w:ascii="Arial" w:hAnsi="Arial" w:cs="Arial"/>
                <w:sz w:val="22"/>
                <w:szCs w:val="22"/>
              </w:rPr>
              <w:t>(npr. naslov, parcelna številka, št. stavbe, del stavbe)</w:t>
            </w:r>
          </w:p>
        </w:tc>
        <w:tc>
          <w:tcPr>
            <w:tcW w:w="5523" w:type="dxa"/>
          </w:tcPr>
          <w:p w:rsidR="00D81002" w:rsidRPr="00FD1D9C" w:rsidRDefault="00D81002" w:rsidP="00AD7773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FD1D9C">
              <w:rPr>
                <w:rFonts w:ascii="Arial" w:hAnsi="Arial" w:cs="Arial"/>
                <w:b/>
                <w:sz w:val="22"/>
                <w:szCs w:val="22"/>
              </w:rPr>
              <w:t>Popravek</w:t>
            </w:r>
          </w:p>
        </w:tc>
      </w:tr>
      <w:tr w:rsidR="00D81002" w:rsidRPr="00FD1D9C" w:rsidTr="00AD7773">
        <w:tc>
          <w:tcPr>
            <w:tcW w:w="4106" w:type="dxa"/>
          </w:tcPr>
          <w:p w:rsidR="00D81002" w:rsidRPr="00FD1D9C" w:rsidRDefault="00D81002" w:rsidP="00AD777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81002" w:rsidRPr="00FD1D9C" w:rsidRDefault="00D81002" w:rsidP="00AD777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3" w:type="dxa"/>
          </w:tcPr>
          <w:p w:rsidR="00D81002" w:rsidRPr="00FD1D9C" w:rsidRDefault="00D81002" w:rsidP="00AD777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002" w:rsidRPr="00FD1D9C" w:rsidTr="00AD7773">
        <w:tc>
          <w:tcPr>
            <w:tcW w:w="4106" w:type="dxa"/>
          </w:tcPr>
          <w:p w:rsidR="00D81002" w:rsidRPr="00FD1D9C" w:rsidRDefault="00D81002" w:rsidP="00AD777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81002" w:rsidRPr="00FD1D9C" w:rsidRDefault="00D81002" w:rsidP="00AD777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3" w:type="dxa"/>
          </w:tcPr>
          <w:p w:rsidR="00D81002" w:rsidRPr="00FD1D9C" w:rsidRDefault="00D81002" w:rsidP="00AD777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002" w:rsidRPr="00FD1D9C" w:rsidTr="00AD7773">
        <w:tc>
          <w:tcPr>
            <w:tcW w:w="4106" w:type="dxa"/>
          </w:tcPr>
          <w:p w:rsidR="00D81002" w:rsidRPr="00FD1D9C" w:rsidRDefault="00D81002" w:rsidP="00AD777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D81002" w:rsidRPr="00FD1D9C" w:rsidRDefault="00D81002" w:rsidP="00AD777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3" w:type="dxa"/>
          </w:tcPr>
          <w:p w:rsidR="00D81002" w:rsidRPr="00FD1D9C" w:rsidRDefault="00D81002" w:rsidP="00AD777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81002" w:rsidRPr="00FD1D9C" w:rsidRDefault="00D81002" w:rsidP="00D81002">
      <w:pPr>
        <w:pStyle w:val="Default"/>
        <w:rPr>
          <w:rFonts w:ascii="Arial" w:hAnsi="Arial" w:cs="Arial"/>
          <w:i/>
          <w:sz w:val="22"/>
          <w:szCs w:val="22"/>
        </w:rPr>
      </w:pPr>
      <w:r w:rsidRPr="00FD1D9C">
        <w:rPr>
          <w:rFonts w:ascii="Arial" w:hAnsi="Arial" w:cs="Arial"/>
          <w:i/>
          <w:sz w:val="22"/>
          <w:szCs w:val="22"/>
        </w:rPr>
        <w:t>V kolikor imate k podatkom več popravkov oz. pripomb lahko to napišete na drug list.</w:t>
      </w:r>
    </w:p>
    <w:p w:rsidR="00D81002" w:rsidRPr="00FD1D9C" w:rsidRDefault="00D81002" w:rsidP="00D81002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D81002" w:rsidRDefault="00D81002" w:rsidP="00D81002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D81002" w:rsidRPr="00FD1D9C" w:rsidRDefault="00D81002" w:rsidP="00D81002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D81002" w:rsidRPr="00FD1D9C" w:rsidRDefault="00D81002" w:rsidP="00D81002">
      <w:pPr>
        <w:pStyle w:val="Default"/>
        <w:rPr>
          <w:rFonts w:ascii="Arial" w:hAnsi="Arial" w:cs="Arial"/>
          <w:sz w:val="22"/>
          <w:szCs w:val="22"/>
        </w:rPr>
      </w:pPr>
      <w:r w:rsidRPr="00FD1D9C">
        <w:rPr>
          <w:rFonts w:ascii="Arial" w:hAnsi="Arial" w:cs="Arial"/>
          <w:sz w:val="22"/>
          <w:szCs w:val="22"/>
        </w:rPr>
        <w:t>Datum:</w:t>
      </w:r>
      <w:r w:rsidRPr="00FD1D9C">
        <w:rPr>
          <w:rFonts w:ascii="Arial" w:hAnsi="Arial" w:cs="Arial"/>
          <w:sz w:val="22"/>
          <w:szCs w:val="22"/>
        </w:rPr>
        <w:tab/>
        <w:t>_______________________________</w:t>
      </w:r>
    </w:p>
    <w:p w:rsidR="00D81002" w:rsidRPr="00FD1D9C" w:rsidRDefault="00D81002" w:rsidP="00D81002">
      <w:pPr>
        <w:pStyle w:val="Default"/>
        <w:rPr>
          <w:rFonts w:ascii="Arial" w:hAnsi="Arial" w:cs="Arial"/>
          <w:sz w:val="22"/>
          <w:szCs w:val="22"/>
        </w:rPr>
      </w:pPr>
    </w:p>
    <w:p w:rsidR="00D81002" w:rsidRPr="00FD1D9C" w:rsidRDefault="00D81002" w:rsidP="00D81002">
      <w:pPr>
        <w:pStyle w:val="Default"/>
        <w:rPr>
          <w:rFonts w:ascii="Arial" w:hAnsi="Arial" w:cs="Arial"/>
          <w:sz w:val="22"/>
          <w:szCs w:val="22"/>
        </w:rPr>
      </w:pPr>
      <w:r w:rsidRPr="00FD1D9C">
        <w:rPr>
          <w:rFonts w:ascii="Arial" w:hAnsi="Arial" w:cs="Arial"/>
          <w:sz w:val="22"/>
          <w:szCs w:val="22"/>
        </w:rPr>
        <w:t>Podpis:</w:t>
      </w:r>
      <w:r w:rsidRPr="00FD1D9C">
        <w:rPr>
          <w:rFonts w:ascii="Arial" w:hAnsi="Arial" w:cs="Arial"/>
          <w:sz w:val="22"/>
          <w:szCs w:val="22"/>
        </w:rPr>
        <w:tab/>
        <w:t>_______________________________</w:t>
      </w:r>
    </w:p>
    <w:p w:rsidR="00D81002" w:rsidRPr="00FD1D9C" w:rsidRDefault="00D81002" w:rsidP="00D81002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D81002" w:rsidRPr="00FD1D9C" w:rsidRDefault="00D81002" w:rsidP="00D81002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D81002" w:rsidRPr="00FD1D9C" w:rsidRDefault="00D81002" w:rsidP="00D81002">
      <w:pPr>
        <w:pStyle w:val="Default"/>
        <w:ind w:left="720"/>
        <w:rPr>
          <w:rFonts w:ascii="Arial" w:hAnsi="Arial" w:cs="Arial"/>
          <w:sz w:val="22"/>
          <w:szCs w:val="22"/>
        </w:rPr>
      </w:pPr>
    </w:p>
    <w:p w:rsidR="00D81002" w:rsidRPr="00FD1D9C" w:rsidRDefault="00D81002" w:rsidP="00D81002">
      <w:pPr>
        <w:pStyle w:val="Glava"/>
        <w:tabs>
          <w:tab w:val="left" w:pos="720"/>
        </w:tabs>
        <w:ind w:left="720"/>
        <w:jc w:val="both"/>
        <w:rPr>
          <w:rFonts w:cs="Arial"/>
        </w:rPr>
      </w:pPr>
    </w:p>
    <w:p w:rsidR="00D81002" w:rsidRPr="009A3129" w:rsidRDefault="00D81002" w:rsidP="00D81002">
      <w:pPr>
        <w:pStyle w:val="Glava"/>
        <w:tabs>
          <w:tab w:val="left" w:pos="720"/>
        </w:tabs>
        <w:jc w:val="both"/>
        <w:rPr>
          <w:rFonts w:cs="Arial"/>
          <w:sz w:val="18"/>
          <w:szCs w:val="18"/>
        </w:rPr>
      </w:pPr>
      <w:r w:rsidRPr="009A3129">
        <w:rPr>
          <w:rFonts w:cs="Arial"/>
          <w:sz w:val="18"/>
          <w:szCs w:val="18"/>
        </w:rPr>
        <w:t>Za pravilnost in verodostojnost podatkov je odgovoren zavezanec.</w:t>
      </w:r>
    </w:p>
    <w:p w:rsidR="00D81002" w:rsidRPr="009A3129" w:rsidRDefault="00D81002" w:rsidP="00D81002">
      <w:pPr>
        <w:pStyle w:val="Glava"/>
        <w:tabs>
          <w:tab w:val="left" w:pos="720"/>
        </w:tabs>
        <w:jc w:val="both"/>
        <w:rPr>
          <w:rFonts w:cs="Arial"/>
          <w:sz w:val="18"/>
          <w:szCs w:val="18"/>
        </w:rPr>
      </w:pPr>
    </w:p>
    <w:p w:rsidR="00D81002" w:rsidRPr="009A3129" w:rsidRDefault="00D81002" w:rsidP="00D81002">
      <w:pPr>
        <w:pStyle w:val="Glava"/>
        <w:tabs>
          <w:tab w:val="left" w:pos="720"/>
        </w:tabs>
        <w:jc w:val="both"/>
        <w:rPr>
          <w:sz w:val="18"/>
          <w:szCs w:val="18"/>
          <w:highlight w:val="yellow"/>
        </w:rPr>
      </w:pPr>
      <w:r w:rsidRPr="009A3129">
        <w:rPr>
          <w:rFonts w:cs="Arial"/>
          <w:sz w:val="18"/>
          <w:szCs w:val="18"/>
        </w:rPr>
        <w:t>Na podlagi 24. člena Odloka o nadomestilu za uporabo stavbnega zemljišča v Občini Trebnje (Uradni list RS, št. 76/19), je zavezanec za plačilo nadomestila dolžan sporočiti občini vse podatke in spremembe, ki vplivajo na določanje višine nadomestila, in sicer najkasneje v roku 30 dni od nastanka sprememb.</w:t>
      </w:r>
    </w:p>
    <w:p w:rsidR="00D81002" w:rsidRPr="009A3129" w:rsidRDefault="00D81002" w:rsidP="00D81002">
      <w:pPr>
        <w:spacing w:line="240" w:lineRule="auto"/>
        <w:jc w:val="both"/>
        <w:rPr>
          <w:sz w:val="18"/>
          <w:szCs w:val="16"/>
        </w:rPr>
      </w:pPr>
    </w:p>
    <w:p w:rsidR="000122C7" w:rsidRDefault="000122C7"/>
    <w:sectPr w:rsidR="000122C7" w:rsidSect="007151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2CA" w:rsidRDefault="008C52CA">
      <w:pPr>
        <w:spacing w:line="240" w:lineRule="auto"/>
      </w:pPr>
      <w:r>
        <w:separator/>
      </w:r>
    </w:p>
  </w:endnote>
  <w:endnote w:type="continuationSeparator" w:id="0">
    <w:p w:rsidR="008C52CA" w:rsidRDefault="008C52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FCE" w:rsidRDefault="008C52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2CA" w:rsidRDefault="008C52CA">
      <w:pPr>
        <w:spacing w:line="240" w:lineRule="auto"/>
      </w:pPr>
      <w:r>
        <w:separator/>
      </w:r>
    </w:p>
  </w:footnote>
  <w:footnote w:type="continuationSeparator" w:id="0">
    <w:p w:rsidR="008C52CA" w:rsidRDefault="008C52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02"/>
    <w:rsid w:val="000122C7"/>
    <w:rsid w:val="00126BBA"/>
    <w:rsid w:val="008C52CA"/>
    <w:rsid w:val="00D8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3DD8C-A6B3-46B3-A941-DDA63B24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100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81002"/>
    <w:pPr>
      <w:spacing w:after="0" w:line="240" w:lineRule="auto"/>
    </w:pPr>
    <w:rPr>
      <w:rFonts w:ascii="Arial" w:hAnsi="Arial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8100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100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D8100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1002"/>
    <w:rPr>
      <w:rFonts w:ascii="Arial" w:eastAsia="Times New Roman" w:hAnsi="Arial" w:cs="Times New Roman"/>
      <w:sz w:val="20"/>
      <w:szCs w:val="24"/>
    </w:rPr>
  </w:style>
  <w:style w:type="paragraph" w:customStyle="1" w:styleId="Default">
    <w:name w:val="Default"/>
    <w:rsid w:val="00D810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Gorenc</dc:creator>
  <cp:keywords/>
  <dc:description/>
  <cp:lastModifiedBy>Andreja Perc</cp:lastModifiedBy>
  <cp:revision>2</cp:revision>
  <dcterms:created xsi:type="dcterms:W3CDTF">2020-04-30T06:10:00Z</dcterms:created>
  <dcterms:modified xsi:type="dcterms:W3CDTF">2020-04-30T06:10:00Z</dcterms:modified>
</cp:coreProperties>
</file>