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82D1" w14:textId="4BAF9895" w:rsidR="00B87F93" w:rsidRPr="00031BF9" w:rsidRDefault="00BB19DF">
      <w:pPr>
        <w:jc w:val="right"/>
        <w:rPr>
          <w:rFonts w:ascii="Arial" w:hAnsi="Arial" w:cs="Arial"/>
          <w:b/>
          <w:sz w:val="22"/>
          <w:szCs w:val="22"/>
        </w:rPr>
      </w:pPr>
      <w:r w:rsidRPr="00031BF9">
        <w:rPr>
          <w:rFonts w:ascii="Arial" w:hAnsi="Arial" w:cs="Arial"/>
          <w:b/>
          <w:sz w:val="22"/>
          <w:szCs w:val="22"/>
        </w:rPr>
        <w:t>Sklop</w:t>
      </w:r>
      <w:r w:rsidR="00C22F5F">
        <w:rPr>
          <w:rFonts w:ascii="Arial" w:hAnsi="Arial" w:cs="Arial"/>
          <w:b/>
          <w:sz w:val="22"/>
          <w:szCs w:val="22"/>
        </w:rPr>
        <w:t xml:space="preserve"> </w:t>
      </w:r>
      <w:r w:rsidR="00AA4C79">
        <w:rPr>
          <w:rFonts w:ascii="Arial" w:hAnsi="Arial" w:cs="Arial"/>
          <w:b/>
          <w:sz w:val="22"/>
          <w:szCs w:val="22"/>
        </w:rPr>
        <w:t>B</w:t>
      </w:r>
    </w:p>
    <w:p w14:paraId="61C85009" w14:textId="77777777" w:rsidR="000A4560" w:rsidRPr="00031BF9" w:rsidRDefault="000A4560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A7123" w:rsidRPr="00031BF9" w14:paraId="0803B709" w14:textId="77777777" w:rsidTr="006075FF">
        <w:trPr>
          <w:trHeight w:val="851"/>
        </w:trPr>
        <w:tc>
          <w:tcPr>
            <w:tcW w:w="9639" w:type="dxa"/>
            <w:shd w:val="pct10" w:color="000000" w:fill="FFFFFF"/>
            <w:vAlign w:val="center"/>
          </w:tcPr>
          <w:p w14:paraId="40E76468" w14:textId="0DD8DF06" w:rsidR="006075FF" w:rsidRPr="006075FF" w:rsidRDefault="000A7123" w:rsidP="006075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1BF9">
              <w:rPr>
                <w:rFonts w:ascii="Arial" w:hAnsi="Arial" w:cs="Arial"/>
                <w:sz w:val="22"/>
                <w:szCs w:val="22"/>
              </w:rPr>
              <w:br w:type="page"/>
            </w:r>
            <w:r w:rsidR="006075FF">
              <w:rPr>
                <w:rFonts w:ascii="Arial" w:hAnsi="Arial" w:cs="Arial"/>
                <w:b/>
                <w:sz w:val="22"/>
                <w:szCs w:val="22"/>
              </w:rPr>
              <w:t>Okraševanje Mestnega parka v Trebnjem</w:t>
            </w:r>
          </w:p>
        </w:tc>
      </w:tr>
      <w:tr w:rsidR="000A7123" w:rsidRPr="00031BF9" w14:paraId="18A10A16" w14:textId="77777777" w:rsidTr="006075FF">
        <w:trPr>
          <w:trHeight w:val="851"/>
        </w:trPr>
        <w:tc>
          <w:tcPr>
            <w:tcW w:w="9639" w:type="dxa"/>
          </w:tcPr>
          <w:p w14:paraId="5071ADCE" w14:textId="77777777" w:rsidR="000A7123" w:rsidRDefault="006075F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31BF9">
              <w:rPr>
                <w:rFonts w:ascii="Arial" w:hAnsi="Arial" w:cs="Arial"/>
                <w:sz w:val="22"/>
                <w:szCs w:val="22"/>
              </w:rPr>
              <w:t>Podatki o prireditvi (naslov prireditve):</w:t>
            </w:r>
          </w:p>
          <w:p w14:paraId="1191922A" w14:textId="43F6BB15" w:rsidR="006075FF" w:rsidRPr="006075FF" w:rsidRDefault="006075FF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</w:p>
        </w:tc>
      </w:tr>
    </w:tbl>
    <w:p w14:paraId="750CA3A3" w14:textId="77777777" w:rsidR="000A7123" w:rsidRPr="00031BF9" w:rsidRDefault="000A7123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p w14:paraId="00EEA685" w14:textId="77777777" w:rsidR="000A7123" w:rsidRPr="00031BF9" w:rsidRDefault="000A7123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tbl>
      <w:tblPr>
        <w:tblW w:w="96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0A7123" w:rsidRPr="00031BF9" w14:paraId="132218B3" w14:textId="77777777">
        <w:tc>
          <w:tcPr>
            <w:tcW w:w="9639" w:type="dxa"/>
            <w:shd w:val="clear" w:color="auto" w:fill="FFFFFF"/>
          </w:tcPr>
          <w:p w14:paraId="5E76EAFF" w14:textId="77777777" w:rsidR="000A7123" w:rsidRPr="00031BF9" w:rsidRDefault="000A7123">
            <w:pPr>
              <w:pStyle w:val="Naslov1"/>
              <w:shd w:val="clear" w:color="auto" w:fill="D9D9D9"/>
              <w:rPr>
                <w:sz w:val="22"/>
                <w:szCs w:val="22"/>
              </w:rPr>
            </w:pPr>
            <w:r w:rsidRPr="00031BF9">
              <w:rPr>
                <w:sz w:val="22"/>
                <w:szCs w:val="22"/>
              </w:rPr>
              <w:t>1. Vsebinski del:</w:t>
            </w:r>
          </w:p>
        </w:tc>
      </w:tr>
    </w:tbl>
    <w:p w14:paraId="1E1A44B9" w14:textId="77777777" w:rsidR="000A7123" w:rsidRPr="00031BF9" w:rsidRDefault="000A7123">
      <w:pPr>
        <w:rPr>
          <w:rFonts w:ascii="Arial" w:hAnsi="Arial" w:cs="Arial"/>
          <w:sz w:val="22"/>
          <w:szCs w:val="22"/>
        </w:rPr>
      </w:pPr>
    </w:p>
    <w:p w14:paraId="70CB41CC" w14:textId="5F30B14E" w:rsidR="000A7123" w:rsidRPr="00212729" w:rsidRDefault="000A7123" w:rsidP="00212729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212729">
        <w:rPr>
          <w:rFonts w:ascii="Arial" w:hAnsi="Arial" w:cs="Arial"/>
          <w:sz w:val="22"/>
          <w:szCs w:val="22"/>
        </w:rPr>
        <w:t>Natančna vsebinska predstavitev (lahko tudi kot priloga)</w:t>
      </w:r>
      <w:r w:rsidR="00CE1C46">
        <w:rPr>
          <w:rFonts w:ascii="Arial" w:hAnsi="Arial" w:cs="Arial"/>
          <w:sz w:val="22"/>
          <w:szCs w:val="22"/>
        </w:rPr>
        <w:t xml:space="preserve"> </w:t>
      </w:r>
      <w:r w:rsidRPr="0021272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A83216" w14:textId="77777777" w:rsidR="000A7123" w:rsidRPr="00031BF9" w:rsidRDefault="000A7123">
      <w:pPr>
        <w:rPr>
          <w:rFonts w:ascii="Arial" w:hAnsi="Arial" w:cs="Arial"/>
          <w:sz w:val="22"/>
          <w:szCs w:val="22"/>
        </w:rPr>
      </w:pPr>
    </w:p>
    <w:p w14:paraId="0F963CF4" w14:textId="77777777" w:rsidR="000A7123" w:rsidRPr="00031BF9" w:rsidRDefault="000A7123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031BF9">
        <w:rPr>
          <w:rFonts w:ascii="Arial" w:hAnsi="Arial" w:cs="Arial"/>
          <w:sz w:val="22"/>
          <w:szCs w:val="22"/>
        </w:rPr>
        <w:t xml:space="preserve">Navedite dosedanje izkušnje </w:t>
      </w:r>
    </w:p>
    <w:p w14:paraId="11AD10A5" w14:textId="77777777" w:rsidR="000A7123" w:rsidRPr="00031BF9" w:rsidRDefault="000A7123" w:rsidP="002324A3">
      <w:pPr>
        <w:ind w:left="420"/>
        <w:rPr>
          <w:rFonts w:ascii="Arial" w:hAnsi="Arial" w:cs="Arial"/>
          <w:sz w:val="22"/>
          <w:szCs w:val="22"/>
        </w:rPr>
      </w:pPr>
      <w:r w:rsidRPr="00031B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643FAA" w14:textId="77777777" w:rsidR="00031BF9" w:rsidRDefault="00031BF9">
      <w:pPr>
        <w:rPr>
          <w:rFonts w:ascii="Arial" w:hAnsi="Arial" w:cs="Arial"/>
          <w:sz w:val="22"/>
          <w:szCs w:val="22"/>
        </w:rPr>
      </w:pPr>
    </w:p>
    <w:p w14:paraId="1BEB3FAA" w14:textId="77777777" w:rsidR="000A7123" w:rsidRPr="00031BF9" w:rsidRDefault="000A7123">
      <w:pPr>
        <w:rPr>
          <w:rFonts w:ascii="Arial" w:hAnsi="Arial" w:cs="Arial"/>
          <w:sz w:val="22"/>
          <w:szCs w:val="22"/>
        </w:rPr>
      </w:pPr>
    </w:p>
    <w:p w14:paraId="2AF62D9B" w14:textId="77777777" w:rsidR="000A7123" w:rsidRPr="00031BF9" w:rsidRDefault="000A7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shd w:val="clear" w:color="auto" w:fill="D9D9D9"/>
        </w:rPr>
      </w:pPr>
      <w:r w:rsidRPr="00031BF9">
        <w:rPr>
          <w:rFonts w:ascii="Arial" w:hAnsi="Arial" w:cs="Arial"/>
          <w:b/>
          <w:sz w:val="22"/>
          <w:szCs w:val="22"/>
          <w:shd w:val="clear" w:color="auto" w:fill="D9D9D9"/>
        </w:rPr>
        <w:t xml:space="preserve">2. Finančna konstrukcija prireditve                                                                               </w:t>
      </w:r>
    </w:p>
    <w:p w14:paraId="41406CC6" w14:textId="77777777" w:rsidR="000A7123" w:rsidRPr="00031BF9" w:rsidRDefault="000A7123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14:paraId="5F99BD1F" w14:textId="77777777" w:rsidR="000A7123" w:rsidRPr="00031BF9" w:rsidRDefault="000A7123">
      <w:pPr>
        <w:rPr>
          <w:rFonts w:ascii="Arial" w:hAnsi="Arial" w:cs="Arial"/>
          <w:sz w:val="22"/>
          <w:szCs w:val="22"/>
        </w:rPr>
      </w:pPr>
      <w:r w:rsidRPr="00031BF9">
        <w:rPr>
          <w:rFonts w:ascii="Arial" w:hAnsi="Arial" w:cs="Arial"/>
          <w:sz w:val="22"/>
          <w:szCs w:val="22"/>
        </w:rPr>
        <w:t>2.1.Vrednost z DDV: ______________________________________________</w:t>
      </w:r>
    </w:p>
    <w:p w14:paraId="27F93C42" w14:textId="77777777" w:rsidR="000A7123" w:rsidRPr="00031BF9" w:rsidRDefault="000A7123">
      <w:pPr>
        <w:rPr>
          <w:rFonts w:ascii="Arial" w:hAnsi="Arial" w:cs="Arial"/>
          <w:sz w:val="22"/>
          <w:szCs w:val="22"/>
        </w:rPr>
      </w:pPr>
    </w:p>
    <w:tbl>
      <w:tblPr>
        <w:tblW w:w="9102" w:type="dxa"/>
        <w:tblInd w:w="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3"/>
        <w:gridCol w:w="1701"/>
        <w:gridCol w:w="1418"/>
      </w:tblGrid>
      <w:tr w:rsidR="000A7123" w:rsidRPr="00031BF9" w14:paraId="01FD9AA8" w14:textId="77777777" w:rsidTr="002324A3">
        <w:trPr>
          <w:cantSplit/>
          <w:trHeight w:val="36"/>
        </w:trPr>
        <w:tc>
          <w:tcPr>
            <w:tcW w:w="59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897C55" w14:textId="77777777" w:rsidR="000A7123" w:rsidRPr="00031BF9" w:rsidRDefault="000A7123" w:rsidP="002324A3">
            <w:pPr>
              <w:spacing w:before="60" w:after="60"/>
              <w:ind w:left="283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1BF9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031BF9">
              <w:rPr>
                <w:rFonts w:ascii="Arial" w:hAnsi="Arial" w:cs="Arial"/>
                <w:b/>
                <w:sz w:val="22"/>
                <w:szCs w:val="22"/>
              </w:rPr>
              <w:t>Zbirna tabela struktu</w:t>
            </w:r>
            <w:r w:rsidR="00031BF9">
              <w:rPr>
                <w:rFonts w:ascii="Arial" w:hAnsi="Arial" w:cs="Arial"/>
                <w:b/>
                <w:sz w:val="22"/>
                <w:szCs w:val="22"/>
              </w:rPr>
              <w:t xml:space="preserve">re odhodkov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737FE0" w14:textId="48E10B14" w:rsidR="000A7123" w:rsidRPr="00031BF9" w:rsidRDefault="000A7123" w:rsidP="003F3CE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</w:rPr>
              <w:t>v letu 20</w:t>
            </w:r>
            <w:r w:rsidR="001B5E9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D300A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0A7123" w:rsidRPr="00031BF9" w14:paraId="21FADA3A" w14:textId="77777777" w:rsidTr="00352309">
        <w:trPr>
          <w:cantSplit/>
          <w:trHeight w:val="29"/>
        </w:trPr>
        <w:tc>
          <w:tcPr>
            <w:tcW w:w="5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22D042" w14:textId="77777777" w:rsidR="000A7123" w:rsidRPr="00031BF9" w:rsidRDefault="000A7123">
            <w:pPr>
              <w:pStyle w:val="Sprotnaopomba-besedilo"/>
              <w:spacing w:before="60" w:after="60"/>
              <w:ind w:left="142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9C5AC8" w14:textId="77777777" w:rsidR="000A7123" w:rsidRPr="00031BF9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  <w:lang w:val="sl-SI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537D4D" w14:textId="77777777" w:rsidR="000A7123" w:rsidRPr="00031BF9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  <w:lang w:val="sl-SI"/>
              </w:rPr>
              <w:t>v %</w:t>
            </w:r>
          </w:p>
        </w:tc>
      </w:tr>
      <w:tr w:rsidR="000A7123" w:rsidRPr="00031BF9" w14:paraId="3CAFF393" w14:textId="77777777" w:rsidTr="00352309">
        <w:trPr>
          <w:cantSplit/>
          <w:trHeight w:val="951"/>
        </w:trPr>
        <w:tc>
          <w:tcPr>
            <w:tcW w:w="59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038E94" w14:textId="3639E9DE" w:rsidR="00C22F5F" w:rsidRPr="00C22F5F" w:rsidRDefault="000A7123" w:rsidP="00C22F5F">
            <w:pPr>
              <w:pStyle w:val="Sprotnaopomba-besedilo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  <w:lang w:val="sl-SI"/>
              </w:rPr>
              <w:t>Neposredni stroški prireditve</w:t>
            </w:r>
          </w:p>
          <w:p w14:paraId="2760F69E" w14:textId="77777777" w:rsidR="000A7123" w:rsidRPr="00031BF9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  <w:p w14:paraId="4DE1CFF5" w14:textId="77777777" w:rsidR="000A7123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  <w:p w14:paraId="7ABDF306" w14:textId="64212CB5" w:rsidR="00C22F5F" w:rsidRDefault="00C22F5F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  <w:p w14:paraId="580C8F8B" w14:textId="74EBB078" w:rsidR="00C22F5F" w:rsidRPr="00031BF9" w:rsidRDefault="00C22F5F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  <w:p w14:paraId="6AF3CB8F" w14:textId="77777777" w:rsidR="000A7123" w:rsidRPr="00031BF9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D519D2" w14:textId="77777777" w:rsidR="000A7123" w:rsidRPr="00031BF9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4C6447" w14:textId="77777777" w:rsidR="000A7123" w:rsidRPr="00031BF9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A7123" w:rsidRPr="00031BF9" w14:paraId="343AB388" w14:textId="77777777" w:rsidTr="00352309">
        <w:trPr>
          <w:cantSplit/>
          <w:trHeight w:val="2680"/>
        </w:trPr>
        <w:tc>
          <w:tcPr>
            <w:tcW w:w="59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202AF0" w14:textId="3EA7A01F" w:rsidR="000A7123" w:rsidRPr="00031BF9" w:rsidRDefault="000A7123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 xml:space="preserve">2. </w:t>
            </w:r>
            <w:r w:rsidRPr="00031B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</w:t>
            </w:r>
            <w:r w:rsidR="00C22F5F">
              <w:rPr>
                <w:rFonts w:ascii="Arial" w:hAnsi="Arial" w:cs="Arial"/>
                <w:b/>
                <w:sz w:val="22"/>
                <w:szCs w:val="22"/>
                <w:lang w:val="sl-SI"/>
              </w:rPr>
              <w:t>Ostali</w:t>
            </w:r>
            <w:r w:rsidRPr="00031B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stroški prireditve:</w:t>
            </w:r>
          </w:p>
          <w:p w14:paraId="7E1C1F89" w14:textId="77777777" w:rsidR="002324A3" w:rsidRDefault="002324A3" w:rsidP="002324A3">
            <w:pPr>
              <w:pStyle w:val="Sprotnaopomba-besedilo"/>
              <w:spacing w:before="60" w:after="60"/>
              <w:ind w:left="72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7F2CF9F" w14:textId="3EA0F0D4" w:rsidR="000A7123" w:rsidRPr="00031BF9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 xml:space="preserve">potni stroški in dnevnice </w:t>
            </w:r>
          </w:p>
          <w:p w14:paraId="5913BC2F" w14:textId="51BEFCCE" w:rsidR="000A7123" w:rsidRPr="00031BF9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 xml:space="preserve">promocija prireditve </w:t>
            </w:r>
          </w:p>
          <w:p w14:paraId="65274478" w14:textId="77777777" w:rsidR="000A7123" w:rsidRPr="00031BF9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pisarniški material</w:t>
            </w:r>
          </w:p>
          <w:p w14:paraId="2E7A90ED" w14:textId="5F5DFF94" w:rsidR="000A7123" w:rsidRPr="00031BF9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telefonski, poštni stroški, vezani na prireditev</w:t>
            </w:r>
          </w:p>
          <w:p w14:paraId="2F16AC11" w14:textId="2708A5C6" w:rsidR="000A7123" w:rsidRPr="00031BF9" w:rsidRDefault="000A7123">
            <w:pPr>
              <w:pStyle w:val="Sprotnaopomba-besedilo"/>
              <w:numPr>
                <w:ilvl w:val="0"/>
                <w:numId w:val="12"/>
              </w:numPr>
              <w:tabs>
                <w:tab w:val="clear" w:pos="1033"/>
                <w:tab w:val="num" w:pos="313"/>
              </w:tabs>
              <w:spacing w:before="60" w:after="60"/>
              <w:ind w:left="313" w:firstLine="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ostalo</w:t>
            </w:r>
            <w:r w:rsidR="00CE1C46">
              <w:rPr>
                <w:rFonts w:ascii="Arial" w:hAnsi="Arial" w:cs="Arial"/>
                <w:sz w:val="22"/>
                <w:szCs w:val="22"/>
                <w:lang w:val="sl-SI"/>
              </w:rPr>
              <w:t xml:space="preserve"> (navedi</w:t>
            </w:r>
            <w:r w:rsidR="00352309">
              <w:rPr>
                <w:rFonts w:ascii="Arial" w:hAnsi="Arial" w:cs="Arial"/>
                <w:sz w:val="22"/>
                <w:szCs w:val="22"/>
                <w:lang w:val="sl-SI"/>
              </w:rPr>
              <w:t>te kaj</w:t>
            </w:r>
            <w:r w:rsidR="00CE1C46">
              <w:rPr>
                <w:rFonts w:ascii="Arial" w:hAnsi="Arial" w:cs="Arial"/>
                <w:sz w:val="22"/>
                <w:szCs w:val="22"/>
                <w:lang w:val="sl-SI"/>
              </w:rPr>
              <w:t>)</w:t>
            </w:r>
          </w:p>
          <w:p w14:paraId="13D3C518" w14:textId="77777777" w:rsidR="000A7123" w:rsidRPr="00031BF9" w:rsidRDefault="000A7123">
            <w:pPr>
              <w:pStyle w:val="Sprotnaopomba-besedilo"/>
              <w:spacing w:before="60" w:after="60"/>
              <w:ind w:left="313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E3CF70C" w14:textId="77777777" w:rsidR="000A7123" w:rsidRPr="00031BF9" w:rsidRDefault="000A7123">
            <w:pPr>
              <w:pStyle w:val="Sprotnaopomba-besedilo"/>
              <w:tabs>
                <w:tab w:val="num" w:pos="313"/>
              </w:tabs>
              <w:spacing w:before="60" w:after="60"/>
              <w:ind w:left="313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43DE4C38" w14:textId="77777777" w:rsidR="000A7123" w:rsidRPr="00031BF9" w:rsidRDefault="000A7123">
            <w:pPr>
              <w:spacing w:before="60" w:after="60"/>
              <w:ind w:firstLine="9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21ED769" w14:textId="77777777" w:rsidR="000A7123" w:rsidRPr="00031BF9" w:rsidRDefault="000A712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123" w:rsidRPr="00031BF9" w14:paraId="0050CAFB" w14:textId="77777777" w:rsidTr="002324A3">
        <w:trPr>
          <w:cantSplit/>
          <w:trHeight w:val="29"/>
        </w:trPr>
        <w:tc>
          <w:tcPr>
            <w:tcW w:w="5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0640D2" w14:textId="77777777" w:rsidR="000A7123" w:rsidRPr="00031BF9" w:rsidRDefault="000A712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9F19F04" w14:textId="77777777" w:rsidR="000A7123" w:rsidRPr="00031BF9" w:rsidRDefault="000A712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6E376A" w14:textId="77777777" w:rsidR="000A7123" w:rsidRPr="00031BF9" w:rsidRDefault="000A712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</w:rPr>
              <w:t>100%</w:t>
            </w:r>
          </w:p>
        </w:tc>
      </w:tr>
    </w:tbl>
    <w:p w14:paraId="3687C11F" w14:textId="77777777" w:rsidR="000A7123" w:rsidRPr="00031BF9" w:rsidRDefault="000A7123">
      <w:pPr>
        <w:rPr>
          <w:rFonts w:ascii="Arial" w:hAnsi="Arial" w:cs="Arial"/>
          <w:sz w:val="22"/>
          <w:szCs w:val="22"/>
        </w:rPr>
      </w:pPr>
    </w:p>
    <w:p w14:paraId="1108961C" w14:textId="77777777" w:rsidR="000A7123" w:rsidRPr="00031BF9" w:rsidRDefault="000A7123">
      <w:pPr>
        <w:rPr>
          <w:rFonts w:ascii="Arial" w:hAnsi="Arial" w:cs="Arial"/>
          <w:sz w:val="22"/>
          <w:szCs w:val="22"/>
        </w:rPr>
      </w:pPr>
    </w:p>
    <w:p w14:paraId="11737BDA" w14:textId="77777777" w:rsidR="000A7123" w:rsidRPr="00031BF9" w:rsidRDefault="000A7123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lang w:val="sl-SI"/>
        </w:rPr>
      </w:pPr>
      <w:r w:rsidRPr="00031BF9">
        <w:rPr>
          <w:rFonts w:ascii="Arial" w:hAnsi="Arial" w:cs="Arial"/>
          <w:b/>
          <w:sz w:val="22"/>
          <w:szCs w:val="22"/>
          <w:lang w:val="sl-SI"/>
        </w:rPr>
        <w:t xml:space="preserve">3. Izjava </w:t>
      </w:r>
    </w:p>
    <w:p w14:paraId="16631F35" w14:textId="77777777"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73B0F2E4" w14:textId="77777777" w:rsidR="000A7123" w:rsidRPr="00031BF9" w:rsidRDefault="000A7123">
      <w:pPr>
        <w:pStyle w:val="S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>Potrjujemo, da so vsi podatki, navedeni v tej prijavi, točni.</w:t>
      </w:r>
    </w:p>
    <w:p w14:paraId="66630F55" w14:textId="77777777"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01502F7C" w14:textId="77777777" w:rsidR="00441E20" w:rsidRPr="00031BF9" w:rsidRDefault="000A7123" w:rsidP="00E0111D">
      <w:pPr>
        <w:pStyle w:val="Telobesedil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31BF9">
        <w:rPr>
          <w:rFonts w:ascii="Arial" w:hAnsi="Arial" w:cs="Arial"/>
          <w:sz w:val="22"/>
          <w:szCs w:val="22"/>
        </w:rPr>
        <w:t>Odgovorna oseba s svojim podpisom potrjujem  resničnost vseh navedenih podatkov v tem obrazcu in v vseh prilogah.</w:t>
      </w:r>
    </w:p>
    <w:p w14:paraId="67C17F3C" w14:textId="77777777" w:rsidR="000A7123" w:rsidRPr="00031BF9" w:rsidRDefault="000A712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14:paraId="053B1E02" w14:textId="77777777" w:rsidR="000A7123" w:rsidRPr="00031BF9" w:rsidRDefault="000A712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14:paraId="47FAD3D8" w14:textId="77777777" w:rsidR="000A7123" w:rsidRPr="00031BF9" w:rsidRDefault="000A7123">
      <w:pPr>
        <w:pStyle w:val="S"/>
        <w:jc w:val="right"/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 xml:space="preserve">   __________________________</w:t>
      </w:r>
    </w:p>
    <w:p w14:paraId="7C9DEA3E" w14:textId="77777777" w:rsidR="000A7123" w:rsidRPr="00031BF9" w:rsidRDefault="000A7123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 xml:space="preserve"> Kraj in da</w:t>
      </w:r>
      <w:r w:rsidR="00732EDB" w:rsidRPr="00031BF9">
        <w:rPr>
          <w:rFonts w:ascii="Arial" w:hAnsi="Arial" w:cs="Arial"/>
          <w:sz w:val="22"/>
          <w:szCs w:val="22"/>
          <w:lang w:val="sl-SI"/>
        </w:rPr>
        <w:t>tum: _________________________</w:t>
      </w:r>
      <w:r w:rsidR="00732EDB" w:rsidRPr="00031BF9">
        <w:rPr>
          <w:rFonts w:ascii="Arial" w:hAnsi="Arial" w:cs="Arial"/>
          <w:sz w:val="22"/>
          <w:szCs w:val="22"/>
          <w:lang w:val="sl-SI"/>
        </w:rPr>
        <w:tab/>
      </w:r>
      <w:r w:rsidRPr="00031BF9">
        <w:rPr>
          <w:rFonts w:ascii="Arial" w:hAnsi="Arial" w:cs="Arial"/>
          <w:sz w:val="22"/>
          <w:szCs w:val="22"/>
          <w:lang w:val="sl-SI"/>
        </w:rPr>
        <w:t>Žig:          Podpis odgovorne osebe</w:t>
      </w:r>
    </w:p>
    <w:p w14:paraId="5130587D" w14:textId="77777777"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 xml:space="preserve">         </w:t>
      </w:r>
    </w:p>
    <w:p w14:paraId="46BF98F0" w14:textId="77777777" w:rsidR="000A7123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3F5B0DBF" w14:textId="77777777" w:rsidR="002324A3" w:rsidRPr="00031BF9" w:rsidRDefault="002324A3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232B3B12" w14:textId="77777777" w:rsidR="000A7123" w:rsidRPr="00031BF9" w:rsidRDefault="000A7123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0A7123" w:rsidRPr="00031BF9" w14:paraId="468E9D83" w14:textId="77777777">
        <w:tc>
          <w:tcPr>
            <w:tcW w:w="9524" w:type="dxa"/>
          </w:tcPr>
          <w:p w14:paraId="4C85DD7B" w14:textId="77777777" w:rsidR="000A7123" w:rsidRPr="00031BF9" w:rsidRDefault="000A7123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14:paraId="683D7EA8" w14:textId="77777777"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1A30EB98" w14:textId="77777777"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61CAE3A9" w14:textId="77777777" w:rsidR="000A7123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3F8CA223" w14:textId="77777777" w:rsidR="002324A3" w:rsidRDefault="002324A3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1134E718" w14:textId="77777777" w:rsidR="002324A3" w:rsidRPr="00031BF9" w:rsidRDefault="002324A3">
      <w:pPr>
        <w:pStyle w:val="S"/>
        <w:rPr>
          <w:rFonts w:ascii="Arial" w:hAnsi="Arial" w:cs="Arial"/>
          <w:sz w:val="22"/>
          <w:szCs w:val="22"/>
          <w:lang w:val="sl-SI"/>
        </w:rPr>
      </w:pPr>
    </w:p>
    <w:sectPr w:rsidR="002324A3" w:rsidRPr="00031BF9">
      <w:headerReference w:type="default" r:id="rId7"/>
      <w:footerReference w:type="even" r:id="rId8"/>
      <w:footerReference w:type="default" r:id="rId9"/>
      <w:type w:val="oddPage"/>
      <w:pgSz w:w="11907" w:h="16840" w:code="9"/>
      <w:pgMar w:top="1304" w:right="992" w:bottom="1134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B505" w14:textId="77777777" w:rsidR="00645E86" w:rsidRDefault="00645E86">
      <w:r>
        <w:separator/>
      </w:r>
    </w:p>
  </w:endnote>
  <w:endnote w:type="continuationSeparator" w:id="0">
    <w:p w14:paraId="2B369AFA" w14:textId="77777777" w:rsidR="00645E86" w:rsidRDefault="0064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011A" w14:textId="77777777" w:rsidR="000A7123" w:rsidRDefault="000A712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816F10D" w14:textId="77777777" w:rsidR="000A7123" w:rsidRDefault="000A712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1347" w14:textId="77777777" w:rsidR="000A7123" w:rsidRDefault="000A7123">
    <w:pPr>
      <w:pStyle w:val="Noga"/>
      <w:framePr w:wrap="around" w:vAnchor="text" w:hAnchor="margin" w:xAlign="right" w:y="1"/>
      <w:rPr>
        <w:rStyle w:val="tevilkastrani"/>
        <w:sz w:val="16"/>
      </w:rPr>
    </w:pPr>
    <w:r>
      <w:rPr>
        <w:rStyle w:val="tevilkastrani"/>
        <w:sz w:val="16"/>
      </w:rPr>
      <w:fldChar w:fldCharType="begin"/>
    </w:r>
    <w:r>
      <w:rPr>
        <w:rStyle w:val="tevilkastrani"/>
        <w:sz w:val="16"/>
      </w:rPr>
      <w:instrText xml:space="preserve">PAGE  </w:instrText>
    </w:r>
    <w:r>
      <w:rPr>
        <w:rStyle w:val="tevilkastrani"/>
        <w:sz w:val="16"/>
      </w:rPr>
      <w:fldChar w:fldCharType="separate"/>
    </w:r>
    <w:r w:rsidR="00622EA3">
      <w:rPr>
        <w:rStyle w:val="tevilkastrani"/>
        <w:noProof/>
        <w:sz w:val="16"/>
      </w:rPr>
      <w:t>1</w:t>
    </w:r>
    <w:r>
      <w:rPr>
        <w:rStyle w:val="tevilkastrani"/>
        <w:sz w:val="16"/>
      </w:rPr>
      <w:fldChar w:fldCharType="end"/>
    </w:r>
  </w:p>
  <w:p w14:paraId="4D568453" w14:textId="77777777" w:rsidR="000A7123" w:rsidRDefault="000A7123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4DDC" w14:textId="77777777" w:rsidR="00645E86" w:rsidRDefault="00645E86">
      <w:r>
        <w:separator/>
      </w:r>
    </w:p>
  </w:footnote>
  <w:footnote w:type="continuationSeparator" w:id="0">
    <w:p w14:paraId="5C4F76BE" w14:textId="77777777" w:rsidR="00645E86" w:rsidRDefault="00645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3682" w14:textId="77777777" w:rsidR="000A7123" w:rsidRDefault="000A7123">
    <w:pPr>
      <w:pStyle w:val="Glava"/>
      <w:tabs>
        <w:tab w:val="left" w:pos="201"/>
        <w:tab w:val="right" w:pos="9384"/>
      </w:tabs>
      <w:ind w:left="201"/>
      <w:jc w:val="left"/>
      <w:rPr>
        <w:sz w:val="20"/>
        <w:lang w:val="sl-SI"/>
      </w:rPr>
    </w:pPr>
    <w:r>
      <w:rPr>
        <w:sz w:val="20"/>
        <w:lang w:val="sl-SI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1FCC17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12A65"/>
    <w:multiLevelType w:val="hybridMultilevel"/>
    <w:tmpl w:val="0810BA6A"/>
    <w:lvl w:ilvl="0" w:tplc="0CE0403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1F7ACADE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 w:tplc="337ED348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A54FFDA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D4403724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A8601106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52CE38FC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62D2A0F4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473C5028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10F83C47"/>
    <w:multiLevelType w:val="singleLevel"/>
    <w:tmpl w:val="4A88A4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21F4390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E250F9"/>
    <w:multiLevelType w:val="hybridMultilevel"/>
    <w:tmpl w:val="518A7132"/>
    <w:lvl w:ilvl="0" w:tplc="1CF445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4D47D3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166B0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ABC0D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3FC18B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5746C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020FB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ECB5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B10EE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B4B1A"/>
    <w:multiLevelType w:val="hybridMultilevel"/>
    <w:tmpl w:val="B9403CA4"/>
    <w:lvl w:ilvl="0" w:tplc="6D26E8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B03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F8B2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A1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E2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CA8D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941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04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4EE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92005"/>
    <w:multiLevelType w:val="hybridMultilevel"/>
    <w:tmpl w:val="708E6CFA"/>
    <w:lvl w:ilvl="0" w:tplc="04E64D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20ED3F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B666FCC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E188BA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B9EBC5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6609612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9956F124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4F6DAE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794341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54316FE"/>
    <w:multiLevelType w:val="hybridMultilevel"/>
    <w:tmpl w:val="76D2E82C"/>
    <w:lvl w:ilvl="0" w:tplc="083C5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5EA7"/>
    <w:multiLevelType w:val="singleLevel"/>
    <w:tmpl w:val="10B41E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1F17291"/>
    <w:multiLevelType w:val="hybridMultilevel"/>
    <w:tmpl w:val="F48EA5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B4D1C"/>
    <w:multiLevelType w:val="singleLevel"/>
    <w:tmpl w:val="E732F3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2F61E2"/>
    <w:multiLevelType w:val="hybridMultilevel"/>
    <w:tmpl w:val="ED0EF7FE"/>
    <w:lvl w:ilvl="0" w:tplc="43EAF76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55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B6ADC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4FE7F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DD87DE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66805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14E2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58140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EAA6A7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D24F6"/>
    <w:multiLevelType w:val="hybridMultilevel"/>
    <w:tmpl w:val="52C85A52"/>
    <w:lvl w:ilvl="0" w:tplc="AEF2EA76">
      <w:start w:val="1"/>
      <w:numFmt w:val="bullet"/>
      <w:lvlText w:val=""/>
      <w:lvlJc w:val="left"/>
      <w:pPr>
        <w:tabs>
          <w:tab w:val="num" w:pos="1033"/>
        </w:tabs>
        <w:ind w:left="1033" w:hanging="360"/>
      </w:pPr>
      <w:rPr>
        <w:rFonts w:ascii="Wingdings" w:hAnsi="Wingdings" w:hint="default"/>
      </w:rPr>
    </w:lvl>
    <w:lvl w:ilvl="1" w:tplc="50867CB6" w:tentative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F5B23C2C" w:tentative="1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DD56D470" w:tentative="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4A0620CA" w:tentative="1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2BB08D6A" w:tentative="1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84461218" w:tentative="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899CAD68" w:tentative="1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FFD65F32" w:tentative="1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9B22447"/>
    <w:multiLevelType w:val="hybridMultilevel"/>
    <w:tmpl w:val="214CA788"/>
    <w:lvl w:ilvl="0" w:tplc="5E1498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AC30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817D2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4A7CD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3C4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803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EDE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8EF1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569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A0012"/>
    <w:multiLevelType w:val="hybridMultilevel"/>
    <w:tmpl w:val="B1F6AC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C446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9E67EE"/>
    <w:multiLevelType w:val="multilevel"/>
    <w:tmpl w:val="A85C72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78367614">
    <w:abstractNumId w:val="17"/>
  </w:num>
  <w:num w:numId="2" w16cid:durableId="1066490496">
    <w:abstractNumId w:val="14"/>
  </w:num>
  <w:num w:numId="3" w16cid:durableId="1627928092">
    <w:abstractNumId w:val="4"/>
  </w:num>
  <w:num w:numId="4" w16cid:durableId="1962148295">
    <w:abstractNumId w:val="1"/>
  </w:num>
  <w:num w:numId="5" w16cid:durableId="982002320">
    <w:abstractNumId w:val="16"/>
  </w:num>
  <w:num w:numId="6" w16cid:durableId="1719888949">
    <w:abstractNumId w:val="7"/>
  </w:num>
  <w:num w:numId="7" w16cid:durableId="512257983">
    <w:abstractNumId w:val="9"/>
  </w:num>
  <w:num w:numId="8" w16cid:durableId="183792236">
    <w:abstractNumId w:val="2"/>
  </w:num>
  <w:num w:numId="9" w16cid:durableId="1133641864">
    <w:abstractNumId w:val="0"/>
  </w:num>
  <w:num w:numId="10" w16cid:durableId="192963210">
    <w:abstractNumId w:val="6"/>
  </w:num>
  <w:num w:numId="11" w16cid:durableId="1143695677">
    <w:abstractNumId w:val="15"/>
  </w:num>
  <w:num w:numId="12" w16cid:durableId="1738242983">
    <w:abstractNumId w:val="13"/>
  </w:num>
  <w:num w:numId="13" w16cid:durableId="1750074500">
    <w:abstractNumId w:val="12"/>
  </w:num>
  <w:num w:numId="14" w16cid:durableId="972831698">
    <w:abstractNumId w:val="5"/>
  </w:num>
  <w:num w:numId="15" w16cid:durableId="1298998882">
    <w:abstractNumId w:val="11"/>
  </w:num>
  <w:num w:numId="16" w16cid:durableId="852721225">
    <w:abstractNumId w:val="18"/>
  </w:num>
  <w:num w:numId="17" w16cid:durableId="1984507553">
    <w:abstractNumId w:val="3"/>
  </w:num>
  <w:num w:numId="18" w16cid:durableId="1150713087">
    <w:abstractNumId w:val="10"/>
  </w:num>
  <w:num w:numId="19" w16cid:durableId="768045709">
    <w:abstractNumId w:val="8"/>
  </w:num>
  <w:num w:numId="20" w16cid:durableId="15696113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FB"/>
    <w:rsid w:val="00007C54"/>
    <w:rsid w:val="00021643"/>
    <w:rsid w:val="000247F0"/>
    <w:rsid w:val="00031BF9"/>
    <w:rsid w:val="000A4560"/>
    <w:rsid w:val="000A7123"/>
    <w:rsid w:val="00120107"/>
    <w:rsid w:val="00135529"/>
    <w:rsid w:val="001B1132"/>
    <w:rsid w:val="001B5E98"/>
    <w:rsid w:val="001E013B"/>
    <w:rsid w:val="00212729"/>
    <w:rsid w:val="002303FC"/>
    <w:rsid w:val="002324A3"/>
    <w:rsid w:val="00244D00"/>
    <w:rsid w:val="002A0682"/>
    <w:rsid w:val="002B666E"/>
    <w:rsid w:val="002D554E"/>
    <w:rsid w:val="00332753"/>
    <w:rsid w:val="003445FB"/>
    <w:rsid w:val="00352309"/>
    <w:rsid w:val="0037036E"/>
    <w:rsid w:val="00375091"/>
    <w:rsid w:val="003F3CE9"/>
    <w:rsid w:val="00441E20"/>
    <w:rsid w:val="00450BB7"/>
    <w:rsid w:val="00464528"/>
    <w:rsid w:val="004F66C8"/>
    <w:rsid w:val="005027CA"/>
    <w:rsid w:val="005236BB"/>
    <w:rsid w:val="0052618A"/>
    <w:rsid w:val="006075FF"/>
    <w:rsid w:val="00622EA3"/>
    <w:rsid w:val="00645E86"/>
    <w:rsid w:val="0065264E"/>
    <w:rsid w:val="00732EDB"/>
    <w:rsid w:val="007D29F2"/>
    <w:rsid w:val="008834A3"/>
    <w:rsid w:val="008C505F"/>
    <w:rsid w:val="00945269"/>
    <w:rsid w:val="00964FB6"/>
    <w:rsid w:val="009C102F"/>
    <w:rsid w:val="009F7BAB"/>
    <w:rsid w:val="00A87054"/>
    <w:rsid w:val="00AA4B65"/>
    <w:rsid w:val="00AA4C79"/>
    <w:rsid w:val="00B5108D"/>
    <w:rsid w:val="00B87F93"/>
    <w:rsid w:val="00BB19DF"/>
    <w:rsid w:val="00C22F5F"/>
    <w:rsid w:val="00C53628"/>
    <w:rsid w:val="00C637B2"/>
    <w:rsid w:val="00C92FAD"/>
    <w:rsid w:val="00CA4166"/>
    <w:rsid w:val="00CC6647"/>
    <w:rsid w:val="00CE1C46"/>
    <w:rsid w:val="00D04F50"/>
    <w:rsid w:val="00D300AE"/>
    <w:rsid w:val="00E0111D"/>
    <w:rsid w:val="00E437A4"/>
    <w:rsid w:val="00EB3ECC"/>
    <w:rsid w:val="00EB5167"/>
    <w:rsid w:val="00EF1642"/>
    <w:rsid w:val="00F02973"/>
    <w:rsid w:val="00FA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D820B"/>
  <w15:chartTrackingRefBased/>
  <w15:docId w15:val="{67178D37-4005-44AC-8A62-87B28E8F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jc w:val="right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sz w:val="24"/>
    </w:rPr>
  </w:style>
  <w:style w:type="paragraph" w:styleId="Naslov8">
    <w:name w:val="heading 8"/>
    <w:basedOn w:val="Navaden"/>
    <w:next w:val="Navaden"/>
    <w:qFormat/>
    <w:pPr>
      <w:keepNext/>
      <w:spacing w:before="60" w:after="60"/>
      <w:outlineLvl w:val="7"/>
    </w:pPr>
    <w:rPr>
      <w:b/>
      <w:bCs/>
      <w:sz w:val="24"/>
    </w:rPr>
  </w:style>
  <w:style w:type="paragraph" w:styleId="Naslov9">
    <w:name w:val="heading 9"/>
    <w:basedOn w:val="Navaden"/>
    <w:next w:val="Navaden"/>
    <w:qFormat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Blokbesedila">
    <w:name w:val="Block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-114"/>
    </w:pPr>
    <w:rPr>
      <w:rFonts w:ascii="Arial" w:hAnsi="Arial"/>
      <w:b/>
    </w:rPr>
  </w:style>
  <w:style w:type="paragraph" w:styleId="Telobesedila-zamik2">
    <w:name w:val="Body Text Indent 2"/>
    <w:basedOn w:val="Navaden"/>
    <w:pPr>
      <w:spacing w:before="60" w:after="60" w:line="360" w:lineRule="auto"/>
      <w:ind w:left="426" w:hanging="426"/>
      <w:jc w:val="both"/>
    </w:pPr>
    <w:rPr>
      <w:b/>
      <w:lang w:val="en-GB"/>
    </w:rPr>
  </w:style>
  <w:style w:type="paragraph" w:customStyle="1" w:styleId="Telobesedila31">
    <w:name w:val="Telo besedila 31"/>
    <w:basedOn w:val="Navaden"/>
    <w:pPr>
      <w:jc w:val="both"/>
    </w:pPr>
    <w:rPr>
      <w:b/>
      <w:sz w:val="24"/>
    </w:rPr>
  </w:style>
  <w:style w:type="paragraph" w:customStyle="1" w:styleId="Telobesedila21">
    <w:name w:val="Telo besedila 21"/>
    <w:basedOn w:val="Navaden"/>
    <w:rPr>
      <w:b/>
      <w:i/>
      <w:sz w:val="24"/>
    </w:rPr>
  </w:style>
  <w:style w:type="paragraph" w:styleId="Sprotnaopomba-besedilo">
    <w:name w:val="footnote text"/>
    <w:basedOn w:val="Navaden"/>
    <w:semiHidden/>
    <w:pPr>
      <w:jc w:val="both"/>
    </w:pPr>
    <w:rPr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character" w:customStyle="1" w:styleId="Krepko1">
    <w:name w:val="Krepko1"/>
    <w:rPr>
      <w:b/>
    </w:rPr>
  </w:style>
  <w:style w:type="character" w:customStyle="1" w:styleId="HTMLMarkup">
    <w:name w:val="HTML Markup"/>
    <w:rPr>
      <w:vanish/>
      <w:color w:val="FF0000"/>
    </w:rPr>
  </w:style>
  <w:style w:type="paragraph" w:customStyle="1" w:styleId="Blockquote">
    <w:name w:val="Blockquote"/>
    <w:basedOn w:val="Navaden"/>
    <w:pPr>
      <w:widowControl w:val="0"/>
      <w:spacing w:before="100" w:after="100"/>
      <w:ind w:left="360" w:right="360"/>
    </w:pPr>
    <w:rPr>
      <w:sz w:val="24"/>
    </w:rPr>
  </w:style>
  <w:style w:type="paragraph" w:styleId="Telobesedila">
    <w:name w:val="Body Text"/>
    <w:basedOn w:val="Navaden"/>
    <w:pPr>
      <w:spacing w:after="120"/>
    </w:pPr>
  </w:style>
  <w:style w:type="character" w:styleId="Hiperpovezava">
    <w:name w:val="Hyperlink"/>
    <w:rPr>
      <w:color w:val="0000FF"/>
      <w:u w:val="single"/>
    </w:rPr>
  </w:style>
  <w:style w:type="paragraph" w:styleId="Oznaenseznam">
    <w:name w:val="List Bullet"/>
    <w:basedOn w:val="Navaden"/>
    <w:autoRedefine/>
    <w:pPr>
      <w:numPr>
        <w:numId w:val="9"/>
      </w:numPr>
    </w:pPr>
    <w:rPr>
      <w:sz w:val="28"/>
      <w:lang w:val="en-GB" w:eastAsia="en-US"/>
    </w:rPr>
  </w:style>
  <w:style w:type="paragraph" w:styleId="Telobesedila-zamik3">
    <w:name w:val="Body Text Indent 3"/>
    <w:basedOn w:val="Navaden"/>
    <w:pPr>
      <w:ind w:left="360"/>
    </w:pPr>
    <w:rPr>
      <w:b/>
      <w:bCs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41E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Mestna občina Ljubljana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Majda Šalehar</dc:creator>
  <cp:keywords/>
  <dc:description/>
  <cp:lastModifiedBy>Majda Šalehar - Občina Trebnje</cp:lastModifiedBy>
  <cp:revision>3</cp:revision>
  <cp:lastPrinted>2024-11-18T08:29:00Z</cp:lastPrinted>
  <dcterms:created xsi:type="dcterms:W3CDTF">2025-10-22T10:11:00Z</dcterms:created>
  <dcterms:modified xsi:type="dcterms:W3CDTF">2025-10-22T10:12:00Z</dcterms:modified>
</cp:coreProperties>
</file>